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F86A8" w14:textId="77777777" w:rsidR="00A64D5A" w:rsidRDefault="003B4EC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29</w:t>
      </w:r>
    </w:p>
    <w:p w14:paraId="421D8D75" w14:textId="77777777" w:rsidR="00A64D5A" w:rsidRDefault="003B4EC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ПОГОРЕЛОВ</w:t>
      </w:r>
    </w:p>
    <w:p w14:paraId="02C8A4B7" w14:textId="77777777" w:rsidR="00A64D5A" w:rsidRDefault="003B4EC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ДМИТРИЙ НИКОЛАЕВИЧ</w:t>
      </w:r>
    </w:p>
    <w:p w14:paraId="6663A079" w14:textId="77777777" w:rsidR="00A64D5A" w:rsidRDefault="00A64D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10314E" w14:textId="6349359C" w:rsidR="00A64D5A" w:rsidRDefault="003B4E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3 мая 1981 года </w:t>
      </w:r>
      <w:r w:rsidR="0067020E">
        <w:rPr>
          <w:rFonts w:ascii="Times New Roman" w:hAnsi="Times New Roman" w:cs="Times New Roman"/>
          <w:sz w:val="28"/>
          <w:szCs w:val="28"/>
        </w:rPr>
        <w:t>в селе</w:t>
      </w:r>
      <w:r>
        <w:rPr>
          <w:rFonts w:ascii="Times New Roman" w:hAnsi="Times New Roman" w:cs="Times New Roman"/>
          <w:sz w:val="28"/>
          <w:szCs w:val="28"/>
        </w:rPr>
        <w:t xml:space="preserve"> Радченское Богучарского района Воронежской области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Проживает в Липецкой области, </w:t>
      </w:r>
      <w:r w:rsidRPr="003C261F">
        <w:rPr>
          <w:rFonts w:ascii="Times New Roman" w:hAnsi="Times New Roman" w:cs="Times New Roman"/>
          <w:sz w:val="28"/>
          <w:szCs w:val="28"/>
        </w:rPr>
        <w:t>Липецком</w:t>
      </w:r>
      <w:r w:rsidR="001B674F" w:rsidRPr="003C261F">
        <w:rPr>
          <w:rFonts w:ascii="Times New Roman" w:hAnsi="Times New Roman" w:cs="Times New Roman"/>
          <w:sz w:val="28"/>
          <w:szCs w:val="28"/>
        </w:rPr>
        <w:t xml:space="preserve"> </w:t>
      </w:r>
      <w:r w:rsidR="00DD0A0F" w:rsidRPr="003C261F">
        <w:rPr>
          <w:rFonts w:ascii="Times New Roman" w:hAnsi="Times New Roman" w:cs="Times New Roman"/>
          <w:sz w:val="28"/>
          <w:szCs w:val="28"/>
        </w:rPr>
        <w:t>районе</w:t>
      </w:r>
      <w:r w:rsidRPr="003C26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Косыревка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34044AA" w14:textId="77777777" w:rsidR="00A64D5A" w:rsidRDefault="003B4E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ГОУ ВПО «Воронежская государственная медицинская академия имени Н.Н. Бурденко Федерального агентства по здравоохранению и социальному развитию» в 2005 году.</w:t>
      </w:r>
    </w:p>
    <w:p w14:paraId="33972AF7" w14:textId="77777777" w:rsidR="00A64D5A" w:rsidRDefault="003B4E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950439">
        <w:rPr>
          <w:rFonts w:ascii="Times New Roman" w:hAnsi="Times New Roman" w:cs="Times New Roman"/>
          <w:sz w:val="28"/>
          <w:szCs w:val="28"/>
        </w:rPr>
        <w:t xml:space="preserve">заведующий отделением - </w:t>
      </w:r>
      <w:r>
        <w:rPr>
          <w:rFonts w:ascii="Times New Roman" w:hAnsi="Times New Roman" w:cs="Times New Roman"/>
          <w:sz w:val="28"/>
          <w:szCs w:val="28"/>
        </w:rPr>
        <w:t>врач</w:t>
      </w:r>
      <w:r w:rsidR="00950439">
        <w:rPr>
          <w:rFonts w:ascii="Times New Roman" w:hAnsi="Times New Roman" w:cs="Times New Roman"/>
          <w:sz w:val="28"/>
          <w:szCs w:val="28"/>
        </w:rPr>
        <w:t>-детский</w:t>
      </w:r>
      <w:r>
        <w:rPr>
          <w:rFonts w:ascii="Times New Roman" w:hAnsi="Times New Roman" w:cs="Times New Roman"/>
          <w:sz w:val="28"/>
          <w:szCs w:val="28"/>
        </w:rPr>
        <w:t xml:space="preserve"> онколог ГУЗ «Областная детская больница», депутат Липецкого городского Совета депутатов шестого созыва на непостоянной основе. </w:t>
      </w:r>
    </w:p>
    <w:p w14:paraId="49580D36" w14:textId="77777777" w:rsidR="00A64D5A" w:rsidRDefault="003B4E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95043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FFB565" w14:textId="77777777" w:rsidR="00A64D5A" w:rsidRDefault="003B4EC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 xml:space="preserve">, член Регионального совета сторонников, член Регионального политического совета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DEC94B" w14:textId="77777777" w:rsidR="00A64D5A" w:rsidRDefault="003B4EC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52DD27C6" w14:textId="77777777" w:rsidR="00A64D5A" w:rsidRPr="00CB6BF6" w:rsidRDefault="003B4EC1" w:rsidP="00CB6B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094BB57E" w14:textId="77777777" w:rsidR="00A64D5A" w:rsidRDefault="003B4EC1" w:rsidP="00CB6BF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ГУЗ </w:t>
      </w:r>
      <w:r w:rsidR="007579B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Областная детская больница</w:t>
      </w:r>
      <w:r w:rsidR="007579BF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Отделение фонда пенсионного и социального страхования Российской Федерации по Липецкой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</w:t>
      </w:r>
      <w:r w:rsidR="007579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  </w:t>
      </w:r>
      <w:r w:rsidR="007579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ГУЗ </w:t>
      </w:r>
      <w:r w:rsidR="007579B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ЧАПЛЫГИНСКАЯ РАЙОННАЯ БОЛЬНИЦА</w:t>
      </w:r>
      <w:r w:rsidR="007579BF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</w:t>
      </w:r>
      <w:r w:rsidR="007579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Сервье</w:t>
      </w:r>
      <w:proofErr w:type="spellEnd"/>
      <w:r w:rsidR="007579BF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БЛАГОТВОРИТЕЛЬНЫЙ ФОНД </w:t>
      </w:r>
      <w:r w:rsidR="007579B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ОСОБАЯ ЗАБОТА</w:t>
      </w:r>
      <w:proofErr w:type="gramStart"/>
      <w:r w:rsidR="007579BF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9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579B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ипецкий городской Совет депутатов</w:t>
      </w:r>
      <w:r w:rsidR="007579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Публичное акционерное общество </w:t>
      </w:r>
      <w:r w:rsidR="007579BF" w:rsidRPr="007579BF">
        <w:rPr>
          <w:rFonts w:ascii="Times New Roman" w:hAnsi="Times New Roman" w:cs="Times New Roman"/>
          <w:sz w:val="28"/>
          <w:szCs w:val="28"/>
        </w:rPr>
        <w:t>«Сбербанк»</w:t>
      </w:r>
      <w:r w:rsidRPr="007579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79BF">
        <w:rPr>
          <w:rFonts w:ascii="Times New Roman" w:hAnsi="Times New Roman" w:cs="Times New Roman"/>
          <w:sz w:val="28"/>
          <w:szCs w:val="28"/>
        </w:rPr>
        <w:t xml:space="preserve">- </w:t>
      </w:r>
      <w:r w:rsidR="007579BF" w:rsidRPr="007579BF">
        <w:rPr>
          <w:rFonts w:ascii="Times New Roman" w:hAnsi="Times New Roman" w:cs="Times New Roman"/>
          <w:sz w:val="28"/>
          <w:szCs w:val="28"/>
        </w:rPr>
        <w:t xml:space="preserve"> </w:t>
      </w:r>
      <w:r w:rsidR="007579BF" w:rsidRPr="007579B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</w:t>
      </w:r>
      <w:proofErr w:type="gramEnd"/>
      <w:r w:rsidR="007579BF" w:rsidRPr="007579B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870 424,04</w:t>
      </w:r>
      <w:r w:rsidRPr="007579BF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87E5F17" w14:textId="77777777" w:rsidR="00CB6BF6" w:rsidRPr="00157116" w:rsidRDefault="00CB6BF6" w:rsidP="00CB6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312D7A9" w14:textId="77777777" w:rsidR="00CB6BF6" w:rsidRPr="00157116" w:rsidRDefault="00CB6BF6" w:rsidP="00CB6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57116">
        <w:rPr>
          <w:rFonts w:ascii="Times New Roman" w:hAnsi="Times New Roman" w:cs="Times New Roman"/>
          <w:sz w:val="28"/>
          <w:szCs w:val="28"/>
        </w:rPr>
        <w:t xml:space="preserve"> участ</w:t>
      </w:r>
      <w:r w:rsidRPr="003F64D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1</w:t>
      </w:r>
      <w:r w:rsidR="000E74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853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="009504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доля в праве 1/3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 w:rsidRPr="00157116">
        <w:rPr>
          <w:rFonts w:ascii="Times New Roman" w:hAnsi="Times New Roman" w:cs="Times New Roman"/>
          <w:sz w:val="28"/>
          <w:szCs w:val="28"/>
        </w:rPr>
        <w:t>;</w:t>
      </w:r>
    </w:p>
    <w:p w14:paraId="64E85438" w14:textId="77777777" w:rsidR="00CB6BF6" w:rsidRDefault="00CB6BF6" w:rsidP="00CB6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жилой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дом</w:t>
      </w:r>
      <w:r w:rsidRPr="0015711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Липецкая</w:t>
      </w:r>
      <w:proofErr w:type="gramEnd"/>
      <w:r w:rsidRPr="003F64DB">
        <w:rPr>
          <w:rFonts w:ascii="Times New Roman" w:hAnsi="Times New Roman" w:cs="Times New Roman"/>
          <w:sz w:val="28"/>
          <w:szCs w:val="28"/>
        </w:rPr>
        <w:t xml:space="preserve"> область</w:t>
      </w:r>
      <w:r>
        <w:rPr>
          <w:rFonts w:ascii="Times New Roman" w:hAnsi="Times New Roman" w:cs="Times New Roman"/>
          <w:sz w:val="28"/>
          <w:szCs w:val="28"/>
        </w:rPr>
        <w:t xml:space="preserve">, 124,9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>., доля в праве 1/3.</w:t>
      </w:r>
    </w:p>
    <w:p w14:paraId="3FF3E2C7" w14:textId="77777777" w:rsidR="00CB6BF6" w:rsidRPr="003F64DB" w:rsidRDefault="00CB6BF6" w:rsidP="00CB6B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0A4FBE7E" w14:textId="77777777" w:rsidR="00CB6BF6" w:rsidRPr="003F64DB" w:rsidRDefault="00CB6BF6" w:rsidP="00CB6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157116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>иница:</w:t>
      </w:r>
    </w:p>
    <w:p w14:paraId="304BA537" w14:textId="77777777" w:rsidR="00CB6BF6" w:rsidRPr="00CB6BF6" w:rsidRDefault="00CB6BF6" w:rsidP="00CB6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-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HYUNDAI</w:t>
      </w:r>
      <w:r w:rsidRPr="00CB6BF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CRETA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2018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</w:t>
      </w:r>
      <w:proofErr w:type="spellEnd"/>
    </w:p>
    <w:p w14:paraId="610E06B8" w14:textId="77777777" w:rsidR="00A64D5A" w:rsidRDefault="003B4E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7224B594" w14:textId="77777777" w:rsidR="00A64D5A" w:rsidRDefault="003B4E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64D5A" w:rsidSect="00950439">
          <w:pgSz w:w="11906" w:h="16838"/>
          <w:pgMar w:top="534" w:right="850" w:bottom="426" w:left="1701" w:header="284" w:footer="0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5 счетов, на общую сумму - 468 612,74</w:t>
      </w:r>
      <w:r w:rsidR="0095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14:paraId="0556EED2" w14:textId="77777777" w:rsidR="00A64D5A" w:rsidRDefault="00A64D5A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14B219" w14:textId="77777777" w:rsidR="00A64D5A" w:rsidRDefault="00A64D5A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A64D5A" w:rsidSect="00950439">
      <w:type w:val="continuous"/>
      <w:pgSz w:w="11906" w:h="16838"/>
      <w:pgMar w:top="5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5FC16" w14:textId="77777777" w:rsidR="003B6A95" w:rsidRDefault="003B6A95">
      <w:pPr>
        <w:spacing w:line="240" w:lineRule="auto"/>
      </w:pPr>
      <w:r>
        <w:separator/>
      </w:r>
    </w:p>
  </w:endnote>
  <w:endnote w:type="continuationSeparator" w:id="0">
    <w:p w14:paraId="338C6238" w14:textId="77777777" w:rsidR="003B6A95" w:rsidRDefault="003B6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0B2F8" w14:textId="77777777" w:rsidR="003B6A95" w:rsidRDefault="003B6A95">
      <w:pPr>
        <w:spacing w:after="0"/>
      </w:pPr>
      <w:r>
        <w:separator/>
      </w:r>
    </w:p>
  </w:footnote>
  <w:footnote w:type="continuationSeparator" w:id="0">
    <w:p w14:paraId="4AD8A3E7" w14:textId="77777777" w:rsidR="003B6A95" w:rsidRDefault="003B6A9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E7407"/>
    <w:rsid w:val="001459CC"/>
    <w:rsid w:val="001537FB"/>
    <w:rsid w:val="00157116"/>
    <w:rsid w:val="001954D8"/>
    <w:rsid w:val="001B674F"/>
    <w:rsid w:val="00226F7C"/>
    <w:rsid w:val="00245A55"/>
    <w:rsid w:val="002D7D40"/>
    <w:rsid w:val="002E04F6"/>
    <w:rsid w:val="002F36AA"/>
    <w:rsid w:val="003B4EC1"/>
    <w:rsid w:val="003B6A95"/>
    <w:rsid w:val="003C261F"/>
    <w:rsid w:val="003F4928"/>
    <w:rsid w:val="003F64DB"/>
    <w:rsid w:val="00460D9F"/>
    <w:rsid w:val="004C3568"/>
    <w:rsid w:val="00502826"/>
    <w:rsid w:val="00570558"/>
    <w:rsid w:val="005F5DE1"/>
    <w:rsid w:val="00647D18"/>
    <w:rsid w:val="0067020E"/>
    <w:rsid w:val="00675FF5"/>
    <w:rsid w:val="00683E79"/>
    <w:rsid w:val="00687E98"/>
    <w:rsid w:val="006B0064"/>
    <w:rsid w:val="006E21F5"/>
    <w:rsid w:val="007579BF"/>
    <w:rsid w:val="00844392"/>
    <w:rsid w:val="00934B58"/>
    <w:rsid w:val="00950439"/>
    <w:rsid w:val="009B32BC"/>
    <w:rsid w:val="00A64D5A"/>
    <w:rsid w:val="00A80F64"/>
    <w:rsid w:val="00AE1D16"/>
    <w:rsid w:val="00AE6180"/>
    <w:rsid w:val="00B75AFB"/>
    <w:rsid w:val="00B9268A"/>
    <w:rsid w:val="00C254E8"/>
    <w:rsid w:val="00C44F45"/>
    <w:rsid w:val="00CB6BF6"/>
    <w:rsid w:val="00CE17A3"/>
    <w:rsid w:val="00D10038"/>
    <w:rsid w:val="00D11679"/>
    <w:rsid w:val="00D40088"/>
    <w:rsid w:val="00D86C1E"/>
    <w:rsid w:val="00DD0A0F"/>
    <w:rsid w:val="00E013FB"/>
    <w:rsid w:val="00ED2C70"/>
    <w:rsid w:val="00F32F2E"/>
    <w:rsid w:val="00F56591"/>
    <w:rsid w:val="00F873FE"/>
    <w:rsid w:val="17EF578D"/>
    <w:rsid w:val="1DC2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7C011"/>
  <w15:docId w15:val="{A4DE383B-430E-4007-8527-7B8AF0D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D5A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64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4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4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4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4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4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4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4D5A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4D5A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64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4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A64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A64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A64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4D5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4D5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4D5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64D5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A64D5A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A64D5A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rsid w:val="00A64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A64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4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64D5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64D5A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A64D5A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A64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A64D5A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A64D5A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semiHidden/>
    <w:unhideWhenUsed/>
    <w:rsid w:val="0095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50439"/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95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50439"/>
    <w:rPr>
      <w:rFonts w:asciiTheme="minorHAnsi" w:eastAsiaTheme="minorHAnsi" w:hAnsiTheme="minorHAnsi" w:cstheme="minorBidi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5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2025-07-21T05:58:00Z</dcterms:created>
  <dcterms:modified xsi:type="dcterms:W3CDTF">2025-09-04T05:53:00Z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0ABD1EBDD1714F38A08A87B51ED6DC07_12</vt:lpwstr>
  </property>
</Properties>
</file>